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 WECHSEL VON MINIJOB ZU TEILZEIT</w:t>
      </w:r>
    </w:p>
    <w:p/>
    <w:p>
      <w:pPr>
        <w:jc w:val="center"/>
      </w:pPr>
      <w:r>
        <w:rPr>
          <w:b/>
          <w:sz w:val="20"/>
        </w:rPr>
        <w:t>BETRIEBLICHE VEREINBARUNG</w:t>
      </w:r>
    </w:p>
    <w:p/>
    <w:p/>
    <w:p>
      <w:r>
        <w:rPr>
          <w:b/>
          <w:sz w:val="20"/>
        </w:rPr>
        <w:t>Zwischen</w:t>
      </w:r>
    </w:p>
    <w:p>
      <w:r>
        <w:rPr>
          <w:b w:val="0"/>
          <w:sz w:val="20"/>
        </w:rPr>
        <w:t>Arbeitgeber : ____________________________________________________________</w:t>
      </w:r>
    </w:p>
    <w:p>
      <w:r>
        <w:rPr>
          <w:b w:val="0"/>
          <w:sz w:val="20"/>
        </w:rPr>
        <w:t>Anschrift : _______________________________________________________________</w:t>
      </w:r>
    </w:p>
    <w:p/>
    <w:p>
      <w:r>
        <w:rPr>
          <w:b/>
          <w:sz w:val="20"/>
        </w:rPr>
        <w:t>und</w:t>
      </w:r>
    </w:p>
    <w:p>
      <w:r>
        <w:rPr>
          <w:b w:val="0"/>
          <w:sz w:val="20"/>
        </w:rPr>
        <w:t>Arbeitnehmer/in : _________________________________________________________</w:t>
      </w:r>
    </w:p>
    <w:p>
      <w:r>
        <w:rPr>
          <w:b w:val="0"/>
          <w:sz w:val="20"/>
        </w:rPr>
        <w:t>Anschrift : _______________________________________________________________</w:t>
      </w:r>
    </w:p>
    <w:p/>
    <w:p>
      <w:r>
        <w:rPr>
          <w:b/>
          <w:sz w:val="20"/>
        </w:rPr>
        <w:t>wird folgende Vereinbarung zum Wechsel von einem geringfügigen Minijob in eine Teilzeitbeschäftigung getroffen:</w:t>
      </w:r>
    </w:p>
    <w:p/>
    <w:p>
      <w:r>
        <w:rPr>
          <w:b/>
          <w:sz w:val="20"/>
        </w:rPr>
        <w:t>§ 1 – Beschäftigungsart</w:t>
      </w:r>
    </w:p>
    <w:p>
      <w:r>
        <w:rPr>
          <w:b w:val="0"/>
          <w:sz w:val="20"/>
        </w:rPr>
        <w:t>Der Arbeitnehmer/Die Arbeitnehmerin wechselt mit Wirkung ab dem vereinbarten Datum von einer geringfügigen Beschäftigung (Minijob) in eine sozialversicherungspflichtige Teilzeitbeschäftigung.</w:t>
      </w:r>
    </w:p>
    <w:p/>
    <w:p>
      <w:r>
        <w:rPr>
          <w:b/>
          <w:sz w:val="20"/>
        </w:rPr>
        <w:t>§ 2 – Arbeitszeit</w:t>
      </w:r>
    </w:p>
    <w:p>
      <w:r>
        <w:rPr>
          <w:b w:val="0"/>
          <w:sz w:val="20"/>
        </w:rPr>
        <w:t>Die regelmäßige wöchentliche Arbeitszeit beträgt ______________ Stunden. Die Verteilung der Arbeitszeit wird gesondert geregelt.</w:t>
      </w:r>
    </w:p>
    <w:p/>
    <w:p>
      <w:r>
        <w:rPr>
          <w:b/>
          <w:sz w:val="20"/>
        </w:rPr>
        <w:t>§ 3 – Vergütung</w:t>
      </w:r>
    </w:p>
    <w:p>
      <w:r>
        <w:rPr>
          <w:b w:val="0"/>
          <w:sz w:val="20"/>
        </w:rPr>
        <w:t>Die Vergütung wird ab dem Wechsel entsprechend dem Teilzeitvertrag gezahlt. Der Stundenlohn beträgt ______________ EUR brutto.</w:t>
      </w:r>
    </w:p>
    <w:p/>
    <w:p>
      <w:r>
        <w:rPr>
          <w:b/>
          <w:sz w:val="20"/>
        </w:rPr>
        <w:t>§ 4 – Sozialversicherung</w:t>
      </w:r>
    </w:p>
    <w:p>
      <w:r>
        <w:rPr>
          <w:b w:val="0"/>
          <w:sz w:val="20"/>
        </w:rPr>
        <w:t>Mit der Teilzeitbeschäftigung ist der Arbeitnehmer/Die Arbeitnehmerin sozialversicherungspflichtig beschäftigt. Der Arbeitgeber wird die erforderlichen Meldungen bei den Sozialversicherungsträgern durchführen.</w:t>
      </w:r>
    </w:p>
    <w:p/>
    <w:p>
      <w:r>
        <w:rPr>
          <w:b/>
          <w:sz w:val="20"/>
        </w:rPr>
        <w:t>§ 5 – Sonstige Regelungen</w:t>
      </w:r>
    </w:p>
    <w:p>
      <w:r>
        <w:rPr>
          <w:b w:val="0"/>
          <w:sz w:val="20"/>
        </w:rPr>
        <w:t>Alle übrigen Regelungen aus dem bisherigen Minijob-Vertrag bleiben, soweit nichts Abweichendes vereinbart wurde, weiterhin gültig.</w:t>
      </w:r>
    </w:p>
    <w:p/>
    <w:p>
      <w:r>
        <w:rPr>
          <w:b/>
          <w:sz w:val="20"/>
        </w:rPr>
        <w:t>§ 6 – Kündigung</w:t>
      </w:r>
    </w:p>
    <w:p>
      <w:r>
        <w:rPr>
          <w:b w:val="0"/>
          <w:sz w:val="20"/>
        </w:rPr>
        <w:t>Die Kündigungsfristen richten sich nach den gesetzlichen Bestimmungen bzw. den Regelungen im Arbeitsvertrag.</w:t>
      </w:r>
    </w:p>
    <w:p/>
    <w:p>
      <w:r>
        <w:rPr>
          <w:b/>
          <w:sz w:val="20"/>
        </w:rPr>
        <w:t>§ 7 – Salvatorische Klausel</w:t>
      </w:r>
    </w:p>
    <w:p>
      <w:r>
        <w:rPr>
          <w:b w:val="0"/>
          <w:sz w:val="20"/>
        </w:rPr>
        <w:t>Sollten einzelne Bestimmungen dieser Vereinbarung unwirksam sein oder werden, bleibt die Wirksamkeit der übrigen Bestimmungen unberührt. Die Parteien verpflichten sich, eine unwirksame Regelung durch eine wirksame zu ersetzen, die dem wirtschaftlichen Zweck am nächsten kommt.</w:t>
      </w:r>
    </w:p>
    <w:p/>
    <w:p/>
    <w:p>
      <w:r>
        <w:rPr>
          <w:b w:val="0"/>
          <w:sz w:val="20"/>
        </w:rPr>
        <w:t>Ort : ___________________________________________________    Datum : 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ARBEITGEBER</w:t>
            </w:r>
          </w:p>
        </w:tc>
        <w:tc>
          <w:tcPr>
            <w:tcW w:type="dxa" w:w="4986"/>
            <w:tcBorders>
              <w:top w:val="nil"/>
              <w:left w:val="nil"/>
              <w:bottom w:val="nil"/>
              <w:right w:val="nil"/>
              <w:insideH w:val="nil"/>
              <w:insideV w:val="nil"/>
            </w:tcBorders>
          </w:tcPr>
          <w:p>
            <w:pPr>
              <w:jc w:val="center"/>
            </w:pPr>
            <w:r>
              <w:t>ARBEITNEHMER/IN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https://vorlagenfy.com/von-minijob-auf-teilzeit-wechseln-muster/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von-minijob-auf-teilzeit-wechseln-muster/"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