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VERTRAG ÜBER VIRTUELLE ASSISTENZLEISTUNGEN</w:t>
      </w:r>
    </w:p>
    <w:p/>
    <w:p>
      <w:r>
        <w:rPr>
          <w:b/>
          <w:sz w:val="20"/>
        </w:rPr>
        <w:t>Vertragspartner:</w:t>
      </w:r>
    </w:p>
    <w:p>
      <w:r>
        <w:rPr>
          <w:b w:val="0"/>
          <w:sz w:val="20"/>
        </w:rPr>
        <w:t>Auftraggeber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 w:val="0"/>
          <w:sz w:val="20"/>
        </w:rPr>
        <w:t>Auftragnehmer (Virtuelle Assistenz) : 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Auftragnehmer verpflichtet sich, dem Auftraggeber virtuelle Assistenzleistungen zu erbringen. Die Art und der Umfang der Leistungen richten sich nach den individuellen Absprachen zwischen den Parteien.</w:t>
      </w:r>
    </w:p>
    <w:p/>
    <w:p>
      <w:r>
        <w:rPr>
          <w:b/>
          <w:sz w:val="20"/>
        </w:rPr>
        <w:t>§ 2 – Leistungsumfang</w:t>
      </w:r>
    </w:p>
    <w:p>
      <w:r>
        <w:rPr>
          <w:b w:val="0"/>
          <w:sz w:val="20"/>
        </w:rPr>
        <w:t>Der Auftragnehmer führt die vereinbarten Aufgaben mit der erforderlichen Sorgfalt und Fachkenntnis aus. Änderungen des Leistungsumfangs bedürfen der Schriftform.</w:t>
      </w:r>
    </w:p>
    <w:p/>
    <w:p>
      <w:r>
        <w:rPr>
          <w:b/>
          <w:sz w:val="20"/>
        </w:rPr>
        <w:t>§ 3 – Vergütung</w:t>
      </w:r>
    </w:p>
    <w:p>
      <w:r>
        <w:rPr>
          <w:b w:val="0"/>
          <w:sz w:val="20"/>
        </w:rPr>
        <w:t>Der Auftraggeber zahlt dem Auftragnehmer für die erbrachten Leistungen eine Vergütung in Höhe von ________________ EUR pro Stunde/Monat. Die Abrechnung erfolgt monatlich auf Grundlage der geleisteten Arbeitszeit.</w:t>
      </w:r>
    </w:p>
    <w:p/>
    <w:p>
      <w:r>
        <w:rPr>
          <w:b/>
          <w:sz w:val="20"/>
        </w:rPr>
        <w:t>§ 4 – Arbeitszeiten und Erreichbarkeit</w:t>
      </w:r>
    </w:p>
    <w:p>
      <w:r>
        <w:rPr>
          <w:b w:val="0"/>
          <w:sz w:val="20"/>
        </w:rPr>
        <w:t>Der Auftragnehmer ist verpflichtet, die vereinbarten Arbeitszeiten einzuhalten und während dieser Zeiten für den Auftraggeber erreichbar zu sein. Abweichungen sind rechtzeitig mitzuteilen.</w:t>
      </w:r>
    </w:p>
    <w:p/>
    <w:p>
      <w:r>
        <w:rPr>
          <w:b/>
          <w:sz w:val="20"/>
        </w:rPr>
        <w:t>§ 5 – Vertraulichkeit</w:t>
      </w:r>
    </w:p>
    <w:p>
      <w:r>
        <w:rPr>
          <w:b w:val="0"/>
          <w:sz w:val="20"/>
        </w:rPr>
        <w:t>Der Auftragnehmer verpflichtet sich, alle im Rahmen der Zusammenarbeit erhaltenen Informationen vertraulich zu behandeln und nicht an Dritte weiterzugeben.</w:t>
      </w:r>
    </w:p>
    <w:p/>
    <w:p>
      <w:r>
        <w:rPr>
          <w:b/>
          <w:sz w:val="20"/>
        </w:rPr>
        <w:t>§ 6 – Haftung</w:t>
      </w:r>
    </w:p>
    <w:p>
      <w:r>
        <w:rPr>
          <w:b w:val="0"/>
          <w:sz w:val="20"/>
        </w:rPr>
        <w:t>Der Auftragnehmer haftet nur für Vorsatz und grobe Fahrlässigkeit. Eine weitergehende Haftung ist ausgeschlossen, soweit gesetzlich zulässig.</w:t>
      </w:r>
    </w:p>
    <w:p/>
    <w:p>
      <w:r>
        <w:rPr>
          <w:b/>
          <w:sz w:val="20"/>
        </w:rPr>
        <w:t>§ 7 – Vertragsdauer und Kündigung</w:t>
      </w:r>
    </w:p>
    <w:p>
      <w:r>
        <w:rPr>
          <w:b w:val="0"/>
          <w:sz w:val="20"/>
        </w:rPr>
        <w:t>Der Vertrag beginnt mit Unterzeichnung und läuft auf unbestimmte Zeit. Er kann von beiden Parteien mit einer Frist von ______________ Wochen zum Monatsende schriftlich gekündigt werden.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Nebenabreden bestehen nicht. Änderungen und Ergänzungen dieses Vertrages bedürfen der Schriftform. Sollten einzelne Bestimmungen dieses Vertrages unwirksam sein, bleibt der Vertrag im Übrigen wirksam.</w:t>
      </w:r>
    </w:p>
    <w:p/>
    <w:p/>
    <w:p>
      <w:r>
        <w:rPr>
          <w:b w:val="0"/>
          <w:sz w:val="20"/>
        </w:rPr>
        <w:t>Ort : ___________________________________________________  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https://vorlagenfy.com/vertrag-virtuelle-assistenz/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ertrag-virtuelle-assistenz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