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ÜBERLASSUNGSVERTRAG FÜR EINEN HUND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Überlassers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Übernehmers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Hund :</w:t>
      </w:r>
    </w:p>
    <w:p>
      <w:r>
        <w:rPr>
          <w:b w:val="0"/>
          <w:sz w:val="20"/>
        </w:rPr>
        <w:t>Name des Hundes : _________________________________________________</w:t>
      </w:r>
    </w:p>
    <w:p>
      <w:r>
        <w:rPr>
          <w:b w:val="0"/>
          <w:sz w:val="20"/>
        </w:rPr>
        <w:t>Rasse : __________________________________________________________</w:t>
      </w:r>
    </w:p>
    <w:p>
      <w:r>
        <w:rPr>
          <w:b w:val="0"/>
          <w:sz w:val="20"/>
        </w:rPr>
        <w:t>Geburtsjahr (wenn bekannt) : ______________________________________</w:t>
      </w:r>
    </w:p>
    <w:p>
      <w:r>
        <w:rPr>
          <w:b w:val="0"/>
          <w:sz w:val="20"/>
        </w:rPr>
        <w:t>Farbe : __________________________________________________________</w:t>
      </w:r>
    </w:p>
    <w:p>
      <w:r>
        <w:rPr>
          <w:b w:val="0"/>
          <w:sz w:val="20"/>
        </w:rPr>
        <w:t>Kennzeichnung (z.B. Chipnummer) : _________________________________</w:t>
      </w:r>
    </w:p>
    <w:p>
      <w:r>
        <w:rPr>
          <w:b w:val="0"/>
          <w:sz w:val="20"/>
        </w:rPr>
        <w:t>Gesundheitszustand : ______________________________________________</w:t>
      </w:r>
    </w:p>
    <w:p/>
    <w:p>
      <w:r>
        <w:rPr>
          <w:b/>
          <w:sz w:val="20"/>
        </w:rPr>
        <w:t>§ 1 – Überlassungsgegenstand</w:t>
      </w:r>
    </w:p>
    <w:p>
      <w:r>
        <w:rPr>
          <w:b w:val="0"/>
          <w:sz w:val="20"/>
        </w:rPr>
        <w:t>Der Überlasser überlässt dem Übernehmer den oben beschriebenen Hund zur Nutzung. Der Übernehmer bestätigt, den Hund in dem Zustand übernommen zu haben, wie er ist.</w:t>
      </w:r>
    </w:p>
    <w:p/>
    <w:p>
      <w:r>
        <w:rPr>
          <w:b/>
          <w:sz w:val="20"/>
        </w:rPr>
        <w:t>§ 2 – Dauer der Überlassung</w:t>
      </w:r>
    </w:p>
    <w:p>
      <w:r>
        <w:rPr>
          <w:b w:val="0"/>
          <w:sz w:val="20"/>
        </w:rPr>
        <w:t>Die Überlassung erfolgt auf unbestimmte Zeit / für die Dauer von ___________________. Eine Kündigung ist mit einer Frist von ______ Wochen möglich.</w:t>
      </w:r>
    </w:p>
    <w:p/>
    <w:p>
      <w:r>
        <w:rPr>
          <w:b/>
          <w:sz w:val="20"/>
        </w:rPr>
        <w:t>§ 3 – Pflege und Haltung</w:t>
      </w:r>
    </w:p>
    <w:p>
      <w:r>
        <w:rPr>
          <w:b w:val="0"/>
          <w:sz w:val="20"/>
        </w:rPr>
        <w:t>Der Übernehmer verpflichtet sich, den Hund artgerecht zu halten, regelmäßig zu pflegen und notwendige tierärztliche Behandlungen durchführen zu lassen.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Übernehmer haftet für alle Schäden, die durch den Hund verursacht werden. Er verpflichtet sich, eine Haftpflichtversicherung abzuschließen und aufrechtzuerhalten.</w:t>
      </w:r>
    </w:p>
    <w:p/>
    <w:p>
      <w:r>
        <w:rPr>
          <w:b/>
          <w:sz w:val="20"/>
        </w:rPr>
        <w:t>§ 5 – Kosten und Aufwendungen</w:t>
      </w:r>
    </w:p>
    <w:p>
      <w:r>
        <w:rPr>
          <w:b w:val="0"/>
          <w:sz w:val="20"/>
        </w:rPr>
        <w:t>Alle Kosten für Haltung, Pflege, Futter, Tierarzt und sonstige Aufwendungen trägt der Übernehmer. Der Überlasser übernimmt keine weiteren Kosten.</w:t>
      </w:r>
    </w:p>
    <w:p/>
    <w:p>
      <w:r>
        <w:rPr>
          <w:b/>
          <w:sz w:val="20"/>
        </w:rPr>
        <w:t>§ 6 – Rückgabe und Beendigung</w:t>
      </w:r>
    </w:p>
    <w:p>
      <w:r>
        <w:rPr>
          <w:b w:val="0"/>
          <w:sz w:val="20"/>
        </w:rPr>
        <w:t>Der Übernehmer verpflichtet sich, den Hund bei Beendigung der Überlassung an den Überlasser zurückzugeben oder an eine vom Überlasser bestimmte Person zu übergeben.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alle nicht geregelten Fälle gelten die Bestimmungen des Bürgerlichen Gesetzbuches. Streitigkeiten werden vor dem zuständigen Gericht in Deutschland ausgetragen.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https://vorlagenfy.com/uberlassungsvertrag-hund-privat/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uberlassungsvertrag-hund-priva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