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SCHWEIGEPFLICHTENTBINDUNG</w:t>
      </w:r>
    </w:p>
    <w:p/>
    <w:p/>
    <w:p>
      <w:r>
        <w:rPr>
          <w:b w:val="0"/>
          <w:sz w:val="20"/>
        </w:rPr>
        <w:t>Ich, nachfolgend „Patient“ genannt, entbinde hiermit die nachfolgend genannten Personen oder Institutionen von ihrer Schweigepflicht gemäß § 203 StGB und anderen berufsrechtlichen Vorschriften gegenüber dem Empfänger der Informationen.</w:t>
      </w:r>
    </w:p>
    <w:p/>
    <w:p>
      <w:r>
        <w:rPr>
          <w:b/>
          <w:sz w:val="20"/>
        </w:rPr>
        <w:t>1. Patientendaten:</w:t>
      </w:r>
    </w:p>
    <w:p>
      <w:r>
        <w:rPr>
          <w:b w:val="0"/>
          <w:sz w:val="20"/>
        </w:rPr>
        <w:t>Vor- und Nachname : ______________________________________________________</w:t>
      </w:r>
    </w:p>
    <w:p>
      <w:r>
        <w:rPr>
          <w:b w:val="0"/>
          <w:sz w:val="20"/>
        </w:rPr>
        <w:t>Geburtsdatum : __________________________________________________________</w:t>
      </w:r>
    </w:p>
    <w:p>
      <w:r>
        <w:rPr>
          <w:b w:val="0"/>
          <w:sz w:val="20"/>
        </w:rPr>
        <w:t>Anschrift : ______________________________________________________________</w:t>
      </w:r>
    </w:p>
    <w:p/>
    <w:p>
      <w:r>
        <w:rPr>
          <w:b/>
          <w:sz w:val="20"/>
        </w:rPr>
        <w:t>2. Entbindung von der Schweigepflicht erteilt für:</w:t>
      </w:r>
    </w:p>
    <w:p>
      <w:r>
        <w:rPr>
          <w:b w:val="0"/>
          <w:sz w:val="20"/>
        </w:rPr>
        <w:t>Person/Institution : _____________________________________________________</w:t>
      </w:r>
    </w:p>
    <w:p>
      <w:r>
        <w:rPr>
          <w:b w:val="0"/>
          <w:sz w:val="20"/>
        </w:rPr>
        <w:t>Anschrift : ______________________________________________________________</w:t>
      </w:r>
    </w:p>
    <w:p>
      <w:r>
        <w:rPr>
          <w:b w:val="0"/>
          <w:sz w:val="20"/>
        </w:rPr>
        <w:t>Telefonnummer : _________________________________________________________</w:t>
      </w:r>
    </w:p>
    <w:p/>
    <w:p>
      <w:r>
        <w:rPr>
          <w:b/>
          <w:sz w:val="20"/>
        </w:rPr>
        <w:t>3. Umfang der Schweigepflichtentbindung:</w:t>
      </w:r>
    </w:p>
    <w:p>
      <w:r>
        <w:rPr>
          <w:b w:val="0"/>
          <w:sz w:val="20"/>
        </w:rPr>
        <w:t>Ich erlaube die Offenbarung folgender Informationen:</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4. Zweck der Schweigepflichtentbindung:</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5. Gültigkeitsdauer der Schweigepflichtentbindung:</w:t>
      </w:r>
    </w:p>
    <w:p>
      <w:r>
        <w:rPr>
          <w:b w:val="0"/>
          <w:sz w:val="20"/>
        </w:rPr>
        <w:t>Die Entbindung gilt bis auf Widerruf oder für den Zeitraum von ___________________.</w:t>
      </w:r>
    </w:p>
    <w:p/>
    <w:p>
      <w:r>
        <w:rPr>
          <w:b/>
          <w:sz w:val="20"/>
        </w:rPr>
        <w:t>§ 1 – Rechtsgrundlage</w:t>
      </w:r>
    </w:p>
    <w:p>
      <w:r>
        <w:rPr>
          <w:b w:val="0"/>
          <w:sz w:val="20"/>
        </w:rPr>
        <w:t>Die Schweigepflichtentbindung erfolgt freiwillig und auf Grundlage der §§ 203, 204 StGB sowie berufsrechtlicher Vorgaben. Sie dient der Erleichterung des Informationsaustauschs zwischen den Parteien und soll die Behandlung, Beratung oder sonstige notwendige Maßnahmen ermöglichen.</w:t>
      </w:r>
    </w:p>
    <w:p/>
    <w:p>
      <w:r>
        <w:rPr>
          <w:b/>
          <w:sz w:val="20"/>
        </w:rPr>
        <w:t>§ 2 – Widerruf</w:t>
      </w:r>
    </w:p>
    <w:p>
      <w:r>
        <w:rPr>
          <w:b w:val="0"/>
          <w:sz w:val="20"/>
        </w:rPr>
        <w:t>Der Patient kann die Schweigepflichtentbindung jederzeit schriftlich widerrufen. Der Widerruf gilt ab Zugang bei derjenigen Person oder Institution, die von der Entbindung betroffen ist.</w:t>
      </w:r>
    </w:p>
    <w:p/>
    <w:p>
      <w:r>
        <w:rPr>
          <w:b/>
          <w:sz w:val="20"/>
        </w:rPr>
        <w:t>§ 3 – Haftung</w:t>
      </w:r>
    </w:p>
    <w:p>
      <w:r>
        <w:rPr>
          <w:b w:val="0"/>
          <w:sz w:val="20"/>
        </w:rPr>
        <w:t>Für die Verwendung der offengelegten Informationen durch den Empfänger übernimmt der Entbindende keine Haftung. Die Weitergabe der Informationen durch den Empfänger bleibt unberührt von dieser Entbindung und unterliegt dessen Schweigepflicht.</w:t>
      </w:r>
    </w:p>
    <w:p/>
    <w:p>
      <w:r>
        <w:rPr>
          <w:b w:val="0"/>
          <w:sz w:val="20"/>
        </w:rPr>
        <w:t xml:space="preserve">Ort : ____________________________                       </w:t>
      </w:r>
    </w:p>
    <w:p>
      <w:r>
        <w:rPr>
          <w:b w:val="0"/>
          <w:sz w:val="20"/>
        </w:rPr>
        <w:t xml:space="preserve">Datum : __________________________                       </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w:t>
            </w:r>
          </w:p>
        </w:tc>
        <w:tc>
          <w:tcPr>
            <w:tcW w:type="dxa" w:w="4986"/>
            <w:tcBorders>
              <w:top w:val="nil"/>
              <w:left w:val="nil"/>
              <w:bottom w:val="nil"/>
              <w:right w:val="nil"/>
              <w:insideH w:val="nil"/>
              <w:insideV w:val="nil"/>
            </w:tcBorders>
          </w:tcPr>
          <w:p>
            <w:pPr>
              <w:jc w:val="center"/>
            </w:pPr>
            <w:r>
              <w:t>Zeuge / Behandelnde Person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https://vorlagenfy.com/schweigepflichtentbindung-vorlage/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schweigepflichtentbindung-vorlage/"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