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PROTOKOLL DES VEREINS</w:t>
      </w:r>
    </w:p>
    <w:p>
      <w:pPr>
        <w:jc w:val="center"/>
      </w:pPr>
      <w:r>
        <w:rPr>
          <w:b/>
          <w:sz w:val="20"/>
        </w:rPr>
        <w:t>Schriftführer Vorlage</w:t>
      </w:r>
    </w:p>
    <w:p/>
    <w:p/>
    <w:p>
      <w:r>
        <w:rPr>
          <w:b/>
          <w:sz w:val="20"/>
        </w:rPr>
        <w:t>1. Eröffnung der Sitzung</w:t>
      </w:r>
    </w:p>
    <w:p>
      <w:r>
        <w:rPr>
          <w:b w:val="0"/>
          <w:sz w:val="20"/>
        </w:rPr>
        <w:t>Die Sitzung wurde vom Vorsitzenden eröffnet. Die Anwesenheit der Mitglieder wurde festgestellt.</w:t>
      </w:r>
    </w:p>
    <w:p/>
    <w:p>
      <w:r>
        <w:rPr>
          <w:b/>
          <w:sz w:val="20"/>
        </w:rPr>
        <w:t>2. Anwesenheitsliste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3324"/>
          </w:tcPr>
          <w:p>
            <w:r>
              <w:t>Name</w:t>
            </w:r>
          </w:p>
        </w:tc>
        <w:tc>
          <w:tcPr>
            <w:tcW w:type="dxa" w:w="3324"/>
          </w:tcPr>
          <w:p>
            <w:r>
              <w:t>Funktion</w:t>
            </w:r>
          </w:p>
        </w:tc>
        <w:tc>
          <w:tcPr>
            <w:tcW w:type="dxa" w:w="3324"/>
          </w:tcPr>
          <w:p>
            <w:r>
              <w:t>Unterschrift</w:t>
            </w:r>
          </w:p>
        </w:tc>
      </w:tr>
      <w:tr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</w:tr>
      <w:tr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</w:tr>
      <w:tr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</w:tr>
      <w:tr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</w:tr>
      <w:tr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</w:tr>
    </w:tbl>
    <w:p/>
    <w:p>
      <w:r>
        <w:rPr>
          <w:b/>
          <w:sz w:val="20"/>
        </w:rPr>
        <w:t>3. Tagesordnung</w:t>
      </w:r>
    </w:p>
    <w:p>
      <w:r>
        <w:rPr>
          <w:b w:val="0"/>
          <w:sz w:val="20"/>
        </w:rPr>
        <w:t>Die Tagesordnungspunkte wurden vorgestellt und genehmigt.</w:t>
      </w:r>
    </w:p>
    <w:p/>
    <w:p>
      <w:r>
        <w:rPr>
          <w:b/>
          <w:sz w:val="20"/>
        </w:rPr>
        <w:t>4. Verlauf der Sitzung</w:t>
      </w:r>
    </w:p>
    <w:p>
      <w:r>
        <w:rPr>
          <w:b w:val="0"/>
          <w:sz w:val="20"/>
        </w:rPr>
        <w:t>Die einzelnen Tagesordnungspunkte wurden besprochen und die jeweiligen Entscheidungen protokolliert.</w:t>
      </w:r>
    </w:p>
    <w:p/>
    <w:p>
      <w:r>
        <w:rPr>
          <w:b/>
          <w:sz w:val="20"/>
        </w:rPr>
        <w:t>5. Beschlüsse</w:t>
      </w:r>
    </w:p>
    <w:p>
      <w:r>
        <w:rPr>
          <w:b w:val="0"/>
          <w:sz w:val="20"/>
        </w:rPr>
        <w:t>Folgende Beschlüsse wurden gefasst: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3324"/>
          </w:tcPr>
          <w:p>
            <w:r>
              <w:t>Beschluss-Nr.</w:t>
            </w:r>
          </w:p>
        </w:tc>
        <w:tc>
          <w:tcPr>
            <w:tcW w:type="dxa" w:w="3324"/>
          </w:tcPr>
          <w:p>
            <w:r>
              <w:t>Inhalt</w:t>
            </w:r>
          </w:p>
        </w:tc>
        <w:tc>
          <w:tcPr>
            <w:tcW w:type="dxa" w:w="3324"/>
          </w:tcPr>
          <w:p>
            <w:r>
              <w:t>Abstimmungsergebnis</w:t>
            </w:r>
          </w:p>
        </w:tc>
      </w:tr>
      <w:tr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</w:tr>
      <w:tr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</w:tr>
      <w:tr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</w:tr>
    </w:tbl>
    <w:p/>
    <w:p>
      <w:r>
        <w:rPr>
          <w:b/>
          <w:sz w:val="20"/>
        </w:rPr>
        <w:t>6. Verschiedenes</w:t>
      </w:r>
    </w:p>
    <w:p>
      <w:r>
        <w:rPr>
          <w:b w:val="0"/>
          <w:sz w:val="20"/>
        </w:rPr>
        <w:t>Weitere Themen wurden angesprochen und diskutiert.</w:t>
      </w:r>
    </w:p>
    <w:p/>
    <w:p>
      <w:r>
        <w:rPr>
          <w:b/>
          <w:sz w:val="20"/>
        </w:rPr>
        <w:t>7. Schließung der Sitzung</w:t>
      </w:r>
    </w:p>
    <w:p>
      <w:r>
        <w:rPr>
          <w:b w:val="0"/>
          <w:sz w:val="20"/>
        </w:rPr>
        <w:t>Der Vorsitzende schloss die Sitzung nach ordnungsgemäßer Durchführung der Tagesordnung.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Vorsitzender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Schriftführer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https://vorlagenfy.com/schriftfuhrer-verein-protokoll-vorlage/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https://vorlagenfy.com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vorlagenfy.com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rlagenfy.com/schriftfuhrer-verein-protokoll-vorlage/" TargetMode="External"/><Relationship Id="rId10" Type="http://schemas.openxmlformats.org/officeDocument/2006/relationships/hyperlink" Target="https://vorlagenf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